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656F" w14:textId="0A46BFCE" w:rsidR="00B84FD9" w:rsidRDefault="00B84FD9" w:rsidP="00B84FD9">
      <w:pPr>
        <w:jc w:val="center"/>
        <w:rPr>
          <w:sz w:val="40"/>
          <w:szCs w:val="40"/>
        </w:rPr>
      </w:pPr>
      <w:r>
        <w:rPr>
          <w:sz w:val="40"/>
          <w:szCs w:val="40"/>
        </w:rPr>
        <w:t>PURCHASE ORDER ENTRY</w:t>
      </w:r>
    </w:p>
    <w:p w14:paraId="5738F563" w14:textId="639FA293" w:rsidR="00B84FD9" w:rsidRDefault="00B84FD9" w:rsidP="00B84FD9">
      <w:pPr>
        <w:rPr>
          <w:sz w:val="40"/>
          <w:szCs w:val="40"/>
        </w:rPr>
      </w:pPr>
      <w:r>
        <w:rPr>
          <w:sz w:val="40"/>
          <w:szCs w:val="40"/>
        </w:rPr>
        <w:t>1.</w:t>
      </w:r>
    </w:p>
    <w:p w14:paraId="77CE45A1" w14:textId="7E2CD65D" w:rsidR="00B84FD9" w:rsidRDefault="00B84FD9" w:rsidP="00B84FD9">
      <w:pPr>
        <w:rPr>
          <w:sz w:val="40"/>
          <w:szCs w:val="40"/>
        </w:rPr>
      </w:pPr>
      <w:r>
        <w:rPr>
          <w:noProof/>
        </w:rPr>
        <w:drawing>
          <wp:inline distT="0" distB="0" distL="0" distR="0" wp14:anchorId="0991F7D3" wp14:editId="6929F91D">
            <wp:extent cx="5943600" cy="2683510"/>
            <wp:effectExtent l="0" t="0" r="0" b="254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a:stretch>
                      <a:fillRect/>
                    </a:stretch>
                  </pic:blipFill>
                  <pic:spPr>
                    <a:xfrm>
                      <a:off x="0" y="0"/>
                      <a:ext cx="5943600" cy="2683510"/>
                    </a:xfrm>
                    <a:prstGeom prst="rect">
                      <a:avLst/>
                    </a:prstGeom>
                  </pic:spPr>
                </pic:pic>
              </a:graphicData>
            </a:graphic>
          </wp:inline>
        </w:drawing>
      </w:r>
    </w:p>
    <w:p w14:paraId="19289C62" w14:textId="3EC5E32C" w:rsidR="00B84FD9" w:rsidRDefault="00B84FD9" w:rsidP="00B84FD9">
      <w:pPr>
        <w:rPr>
          <w:noProof/>
        </w:rPr>
      </w:pPr>
      <w:r>
        <w:rPr>
          <w:sz w:val="40"/>
          <w:szCs w:val="40"/>
        </w:rPr>
        <w:t>2.</w:t>
      </w:r>
      <w:r w:rsidRPr="00B84FD9">
        <w:rPr>
          <w:noProof/>
        </w:rPr>
        <w:t xml:space="preserve"> </w:t>
      </w:r>
      <w:r>
        <w:rPr>
          <w:noProof/>
        </w:rPr>
        <w:drawing>
          <wp:inline distT="0" distB="0" distL="0" distR="0" wp14:anchorId="24EB8A5D" wp14:editId="05C52346">
            <wp:extent cx="5943600" cy="23304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5"/>
                    <a:stretch>
                      <a:fillRect/>
                    </a:stretch>
                  </pic:blipFill>
                  <pic:spPr>
                    <a:xfrm>
                      <a:off x="0" y="0"/>
                      <a:ext cx="5943600" cy="2330450"/>
                    </a:xfrm>
                    <a:prstGeom prst="rect">
                      <a:avLst/>
                    </a:prstGeom>
                  </pic:spPr>
                </pic:pic>
              </a:graphicData>
            </a:graphic>
          </wp:inline>
        </w:drawing>
      </w:r>
    </w:p>
    <w:p w14:paraId="308225A4" w14:textId="00FF63CA" w:rsidR="001915D7" w:rsidRPr="001915D7" w:rsidRDefault="00B84FD9" w:rsidP="00B84FD9">
      <w:pPr>
        <w:rPr>
          <w:noProof/>
          <w:color w:val="FF0000"/>
          <w:sz w:val="40"/>
          <w:szCs w:val="40"/>
        </w:rPr>
      </w:pPr>
      <w:r>
        <w:rPr>
          <w:noProof/>
          <w:sz w:val="40"/>
          <w:szCs w:val="40"/>
        </w:rPr>
        <w:t xml:space="preserve">3. You can add attachments if you like (shopping cart with items, </w:t>
      </w:r>
      <w:r w:rsidR="008844C1">
        <w:rPr>
          <w:noProof/>
          <w:sz w:val="40"/>
          <w:szCs w:val="40"/>
        </w:rPr>
        <w:t xml:space="preserve">quote, </w:t>
      </w:r>
      <w:r>
        <w:rPr>
          <w:noProof/>
          <w:sz w:val="40"/>
          <w:szCs w:val="40"/>
        </w:rPr>
        <w:t>etc.</w:t>
      </w:r>
      <w:r w:rsidR="008844C1">
        <w:rPr>
          <w:noProof/>
          <w:sz w:val="40"/>
          <w:szCs w:val="40"/>
        </w:rPr>
        <w:t>)</w:t>
      </w:r>
      <w:r w:rsidR="001915D7">
        <w:rPr>
          <w:noProof/>
          <w:sz w:val="40"/>
          <w:szCs w:val="40"/>
        </w:rPr>
        <w:t xml:space="preserve">. </w:t>
      </w:r>
      <w:r w:rsidR="001915D7">
        <w:rPr>
          <w:noProof/>
          <w:color w:val="FF0000"/>
          <w:sz w:val="40"/>
          <w:szCs w:val="40"/>
        </w:rPr>
        <w:t>Make the batch number Monday’s date of the week you’re entering it. For example, all POs this week will have a batch date of 1/9/2022. Skip blanket, shop online, commodity</w:t>
      </w:r>
      <w:r w:rsidR="00952A69">
        <w:rPr>
          <w:noProof/>
          <w:color w:val="FF0000"/>
          <w:sz w:val="40"/>
          <w:szCs w:val="40"/>
        </w:rPr>
        <w:t xml:space="preserve">, due </w:t>
      </w:r>
      <w:r w:rsidR="00952A69">
        <w:rPr>
          <w:noProof/>
          <w:color w:val="FF0000"/>
          <w:sz w:val="40"/>
          <w:szCs w:val="40"/>
        </w:rPr>
        <w:lastRenderedPageBreak/>
        <w:t>date, contract, and ship date. When finished, hit Save and Add Detail.</w:t>
      </w:r>
    </w:p>
    <w:p w14:paraId="48A8D21F" w14:textId="60A3E42B" w:rsidR="00B84FD9" w:rsidRDefault="001915D7" w:rsidP="00B84FD9">
      <w:pPr>
        <w:rPr>
          <w:noProof/>
          <w:sz w:val="40"/>
          <w:szCs w:val="40"/>
        </w:rPr>
      </w:pPr>
      <w:r>
        <w:rPr>
          <w:noProof/>
        </w:rPr>
        <w:drawing>
          <wp:inline distT="0" distB="0" distL="0" distR="0" wp14:anchorId="641449C7" wp14:editId="5D9FE35D">
            <wp:extent cx="5943600" cy="2596515"/>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6"/>
                    <a:stretch>
                      <a:fillRect/>
                    </a:stretch>
                  </pic:blipFill>
                  <pic:spPr>
                    <a:xfrm>
                      <a:off x="0" y="0"/>
                      <a:ext cx="5943600" cy="2596515"/>
                    </a:xfrm>
                    <a:prstGeom prst="rect">
                      <a:avLst/>
                    </a:prstGeom>
                  </pic:spPr>
                </pic:pic>
              </a:graphicData>
            </a:graphic>
          </wp:inline>
        </w:drawing>
      </w:r>
      <w:r w:rsidR="00B84FD9">
        <w:rPr>
          <w:noProof/>
          <w:sz w:val="40"/>
          <w:szCs w:val="40"/>
        </w:rPr>
        <w:t xml:space="preserve"> </w:t>
      </w:r>
    </w:p>
    <w:p w14:paraId="0A7530C6" w14:textId="231B0FC1" w:rsidR="00952A69" w:rsidRPr="00952A69" w:rsidRDefault="00952A69" w:rsidP="00B84FD9">
      <w:pPr>
        <w:rPr>
          <w:noProof/>
          <w:color w:val="FF0000"/>
          <w:sz w:val="40"/>
          <w:szCs w:val="40"/>
        </w:rPr>
      </w:pPr>
      <w:r>
        <w:rPr>
          <w:noProof/>
          <w:sz w:val="40"/>
          <w:szCs w:val="40"/>
        </w:rPr>
        <w:t xml:space="preserve">4. After hitting Save and Add Detail, you’ll enter specifics about the items you are purchasing. </w:t>
      </w:r>
      <w:r>
        <w:rPr>
          <w:noProof/>
          <w:color w:val="FF0000"/>
          <w:sz w:val="40"/>
          <w:szCs w:val="40"/>
        </w:rPr>
        <w:t>If you have multiple items, you will add one item on this page and then hit Save and Add Another. If you have more than 3 items</w:t>
      </w:r>
      <w:r w:rsidR="00421631">
        <w:rPr>
          <w:noProof/>
          <w:color w:val="FF0000"/>
          <w:sz w:val="40"/>
          <w:szCs w:val="40"/>
        </w:rPr>
        <w:t xml:space="preserve">, you can attach the quote/shopping cart and in the description type “See attached”. If you do this, your quantity would be 1 and the unit cost will be the total of all the purchases. Be sure to still scan and attach the quote so that Mr. Andrews can send the order off to the vendor. When completely finished, hit Save and Submit. See below for highlighted areas that concern you on this screen. </w:t>
      </w:r>
    </w:p>
    <w:p w14:paraId="7DF1589C" w14:textId="7840E530" w:rsidR="00952A69" w:rsidRPr="00B84FD9" w:rsidRDefault="00952A69" w:rsidP="00B84FD9">
      <w:pPr>
        <w:rPr>
          <w:noProof/>
          <w:sz w:val="40"/>
          <w:szCs w:val="40"/>
        </w:rPr>
      </w:pPr>
      <w:r>
        <w:rPr>
          <w:noProof/>
        </w:rPr>
        <w:lastRenderedPageBreak/>
        <w:drawing>
          <wp:inline distT="0" distB="0" distL="0" distR="0" wp14:anchorId="6CA56A21" wp14:editId="6CF0AD94">
            <wp:extent cx="5943600" cy="2924810"/>
            <wp:effectExtent l="0" t="0" r="0" b="889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10;&#10;Description automatically generated"/>
                    <pic:cNvPicPr/>
                  </pic:nvPicPr>
                  <pic:blipFill>
                    <a:blip r:embed="rId7"/>
                    <a:stretch>
                      <a:fillRect/>
                    </a:stretch>
                  </pic:blipFill>
                  <pic:spPr>
                    <a:xfrm>
                      <a:off x="0" y="0"/>
                      <a:ext cx="5943600" cy="2924810"/>
                    </a:xfrm>
                    <a:prstGeom prst="rect">
                      <a:avLst/>
                    </a:prstGeom>
                  </pic:spPr>
                </pic:pic>
              </a:graphicData>
            </a:graphic>
          </wp:inline>
        </w:drawing>
      </w:r>
    </w:p>
    <w:p w14:paraId="14A33237" w14:textId="0A10BA40" w:rsidR="00B84FD9" w:rsidRPr="00B84FD9" w:rsidRDefault="00B84FD9" w:rsidP="00B84FD9">
      <w:pPr>
        <w:rPr>
          <w:sz w:val="40"/>
          <w:szCs w:val="40"/>
        </w:rPr>
      </w:pPr>
    </w:p>
    <w:sectPr w:rsidR="00B84FD9" w:rsidRPr="00B8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D9"/>
    <w:rsid w:val="001915D7"/>
    <w:rsid w:val="00421631"/>
    <w:rsid w:val="008844C1"/>
    <w:rsid w:val="00952A69"/>
    <w:rsid w:val="00B8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5AEB"/>
  <w15:chartTrackingRefBased/>
  <w15:docId w15:val="{1C84AA10-E505-46A4-BE58-32B23AE0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Kays</dc:creator>
  <cp:keywords/>
  <dc:description/>
  <cp:lastModifiedBy>Sean Kays</cp:lastModifiedBy>
  <cp:revision>1</cp:revision>
  <dcterms:created xsi:type="dcterms:W3CDTF">2023-01-11T13:47:00Z</dcterms:created>
  <dcterms:modified xsi:type="dcterms:W3CDTF">2023-01-11T15:24:00Z</dcterms:modified>
</cp:coreProperties>
</file>